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C003" w14:textId="77777777" w:rsidR="009547AE" w:rsidRPr="008D314D" w:rsidRDefault="009547AE" w:rsidP="009547AE">
      <w:pPr>
        <w:pStyle w:val="Geenafstand"/>
        <w:rPr>
          <w:rFonts w:ascii="Arial" w:hAnsi="Arial" w:cs="Arial"/>
          <w:b/>
          <w:bCs/>
          <w:color w:val="FF0000"/>
          <w:lang w:eastAsia="nl-NL"/>
        </w:rPr>
      </w:pPr>
      <w:r w:rsidRPr="008D314D">
        <w:rPr>
          <w:rFonts w:ascii="Arial" w:hAnsi="Arial" w:cs="Arial"/>
          <w:b/>
          <w:bCs/>
          <w:lang w:eastAsia="nl-NL"/>
        </w:rPr>
        <w:t>Overzicht algemene vereisten voor SKB-A t/m SKB-</w:t>
      </w:r>
      <w:r w:rsidRPr="00FE4CD3">
        <w:rPr>
          <w:rFonts w:ascii="Arial" w:hAnsi="Arial" w:cs="Arial"/>
          <w:b/>
          <w:bCs/>
          <w:lang w:eastAsia="nl-NL"/>
        </w:rPr>
        <w:t>G</w:t>
      </w:r>
    </w:p>
    <w:p w14:paraId="7F222979" w14:textId="77777777" w:rsidR="009547AE" w:rsidRPr="00DC5125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5C9E06DC" w14:textId="77777777" w:rsidR="009547AE" w:rsidRDefault="009547AE" w:rsidP="009547AE">
      <w:pPr>
        <w:pStyle w:val="Geenafstand"/>
        <w:rPr>
          <w:rFonts w:ascii="Arial" w:hAnsi="Arial" w:cs="Arial"/>
          <w:bCs/>
          <w:lang w:eastAsia="nl-NL"/>
        </w:rPr>
      </w:pPr>
      <w:r w:rsidRPr="00DC5125">
        <w:rPr>
          <w:rFonts w:ascii="Arial" w:hAnsi="Arial" w:cs="Arial"/>
          <w:bCs/>
          <w:lang w:eastAsia="nl-NL"/>
        </w:rPr>
        <w:t> 1) Vooropleidingvereisten</w:t>
      </w:r>
    </w:p>
    <w:p w14:paraId="357A0229" w14:textId="77777777" w:rsidR="009547AE" w:rsidRPr="00DC5125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24B1A960" w14:textId="77777777" w:rsidR="009547AE" w:rsidRDefault="009547AE" w:rsidP="009547AE">
      <w:pPr>
        <w:pStyle w:val="Geenafstand"/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bCs/>
          <w:lang w:eastAsia="nl-NL"/>
        </w:rPr>
        <w:t> 2) Vereiste leerinstrumenten</w:t>
      </w:r>
    </w:p>
    <w:p w14:paraId="4EBB907B" w14:textId="77777777" w:rsidR="009547AE" w:rsidRPr="00DC5125" w:rsidRDefault="009547AE" w:rsidP="009547AE">
      <w:pPr>
        <w:pStyle w:val="Geenafstand"/>
        <w:rPr>
          <w:rFonts w:ascii="Arial" w:hAnsi="Arial" w:cs="Arial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803"/>
        <w:gridCol w:w="1149"/>
        <w:gridCol w:w="1164"/>
        <w:gridCol w:w="1164"/>
        <w:gridCol w:w="1149"/>
      </w:tblGrid>
      <w:tr w:rsidR="009547AE" w:rsidRPr="00DC5125" w14:paraId="70A68E1A" w14:textId="77777777" w:rsidTr="00C3614F">
        <w:tc>
          <w:tcPr>
            <w:tcW w:w="1452" w:type="pct"/>
            <w:shd w:val="clear" w:color="auto" w:fill="auto"/>
          </w:tcPr>
          <w:p w14:paraId="0CA298E7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995" w:type="pct"/>
            <w:shd w:val="clear" w:color="auto" w:fill="auto"/>
          </w:tcPr>
          <w:p w14:paraId="54D07DB4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SKB-A</w:t>
            </w:r>
          </w:p>
        </w:tc>
        <w:tc>
          <w:tcPr>
            <w:tcW w:w="634" w:type="pct"/>
            <w:shd w:val="clear" w:color="auto" w:fill="auto"/>
          </w:tcPr>
          <w:p w14:paraId="5D734D89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SKB-B</w:t>
            </w:r>
          </w:p>
        </w:tc>
        <w:tc>
          <w:tcPr>
            <w:tcW w:w="642" w:type="pct"/>
            <w:shd w:val="clear" w:color="auto" w:fill="auto"/>
          </w:tcPr>
          <w:p w14:paraId="2B72773C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SKB-C</w:t>
            </w:r>
          </w:p>
        </w:tc>
        <w:tc>
          <w:tcPr>
            <w:tcW w:w="642" w:type="pct"/>
            <w:shd w:val="clear" w:color="auto" w:fill="auto"/>
          </w:tcPr>
          <w:p w14:paraId="6154F2F1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SKB-D</w:t>
            </w:r>
          </w:p>
        </w:tc>
        <w:tc>
          <w:tcPr>
            <w:tcW w:w="634" w:type="pct"/>
            <w:shd w:val="clear" w:color="auto" w:fill="auto"/>
          </w:tcPr>
          <w:p w14:paraId="12F8DF98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SKB-E</w:t>
            </w:r>
          </w:p>
        </w:tc>
      </w:tr>
      <w:tr w:rsidR="009547AE" w:rsidRPr="00DC5125" w14:paraId="52375BE4" w14:textId="77777777" w:rsidTr="00C3614F">
        <w:tc>
          <w:tcPr>
            <w:tcW w:w="1452" w:type="pct"/>
            <w:shd w:val="clear" w:color="auto" w:fill="auto"/>
          </w:tcPr>
          <w:p w14:paraId="40A66B04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Leertherapie</w:t>
            </w:r>
          </w:p>
        </w:tc>
        <w:tc>
          <w:tcPr>
            <w:tcW w:w="995" w:type="pct"/>
            <w:shd w:val="clear" w:color="auto" w:fill="auto"/>
          </w:tcPr>
          <w:p w14:paraId="4B643DC3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14:paraId="5FA23C5A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6DF232B7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(*)</w:t>
            </w:r>
          </w:p>
        </w:tc>
        <w:tc>
          <w:tcPr>
            <w:tcW w:w="642" w:type="pct"/>
            <w:shd w:val="clear" w:color="auto" w:fill="auto"/>
          </w:tcPr>
          <w:p w14:paraId="7F909781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634" w:type="pct"/>
            <w:shd w:val="clear" w:color="auto" w:fill="auto"/>
          </w:tcPr>
          <w:p w14:paraId="691127F9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</w:tr>
      <w:tr w:rsidR="009547AE" w:rsidRPr="00DC5125" w14:paraId="4B3011DF" w14:textId="77777777" w:rsidTr="00C3614F">
        <w:tc>
          <w:tcPr>
            <w:tcW w:w="1452" w:type="pct"/>
            <w:shd w:val="clear" w:color="auto" w:fill="auto"/>
          </w:tcPr>
          <w:p w14:paraId="30CD0AE7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Supervisie</w:t>
            </w:r>
          </w:p>
        </w:tc>
        <w:tc>
          <w:tcPr>
            <w:tcW w:w="995" w:type="pct"/>
            <w:shd w:val="clear" w:color="auto" w:fill="auto"/>
          </w:tcPr>
          <w:p w14:paraId="452807ED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14:paraId="2BC4D7EE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399C8E38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(*)</w:t>
            </w:r>
          </w:p>
        </w:tc>
        <w:tc>
          <w:tcPr>
            <w:tcW w:w="642" w:type="pct"/>
            <w:shd w:val="clear" w:color="auto" w:fill="auto"/>
          </w:tcPr>
          <w:p w14:paraId="4608BC21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634" w:type="pct"/>
            <w:shd w:val="clear" w:color="auto" w:fill="auto"/>
          </w:tcPr>
          <w:p w14:paraId="58262A42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</w:tr>
      <w:tr w:rsidR="009547AE" w:rsidRPr="00DC5125" w14:paraId="60137304" w14:textId="77777777" w:rsidTr="00C3614F">
        <w:tc>
          <w:tcPr>
            <w:tcW w:w="1452" w:type="pct"/>
            <w:shd w:val="clear" w:color="auto" w:fill="auto"/>
          </w:tcPr>
          <w:p w14:paraId="0E2A876F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Intervisie</w:t>
            </w:r>
            <w:r>
              <w:rPr>
                <w:rFonts w:ascii="Arial" w:hAnsi="Arial" w:cs="Arial"/>
                <w:bCs/>
                <w:lang w:eastAsia="nl-NL"/>
              </w:rPr>
              <w:t xml:space="preserve"> </w:t>
            </w:r>
            <w:r w:rsidRPr="008A4648">
              <w:rPr>
                <w:rFonts w:ascii="Arial" w:hAnsi="Arial" w:cs="Arial"/>
                <w:bCs/>
                <w:lang w:eastAsia="nl-NL"/>
              </w:rPr>
              <w:t>of oefengroep</w:t>
            </w:r>
          </w:p>
        </w:tc>
        <w:tc>
          <w:tcPr>
            <w:tcW w:w="995" w:type="pct"/>
            <w:shd w:val="clear" w:color="auto" w:fill="auto"/>
          </w:tcPr>
          <w:p w14:paraId="109A64A0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14:paraId="0E13038D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0A7BFF42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51FC41F2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(*)</w:t>
            </w:r>
          </w:p>
        </w:tc>
        <w:tc>
          <w:tcPr>
            <w:tcW w:w="634" w:type="pct"/>
            <w:shd w:val="clear" w:color="auto" w:fill="auto"/>
          </w:tcPr>
          <w:p w14:paraId="557AB8E1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</w:tr>
      <w:tr w:rsidR="009547AE" w:rsidRPr="00DC5125" w14:paraId="171CE89F" w14:textId="77777777" w:rsidTr="00C3614F">
        <w:tc>
          <w:tcPr>
            <w:tcW w:w="1452" w:type="pct"/>
            <w:shd w:val="clear" w:color="auto" w:fill="auto"/>
          </w:tcPr>
          <w:p w14:paraId="65305424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Kijk/ oefenstage</w:t>
            </w:r>
          </w:p>
        </w:tc>
        <w:tc>
          <w:tcPr>
            <w:tcW w:w="995" w:type="pct"/>
            <w:shd w:val="clear" w:color="auto" w:fill="auto"/>
          </w:tcPr>
          <w:p w14:paraId="0A18D44E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14:paraId="75956509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7F520D04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(*)</w:t>
            </w:r>
          </w:p>
        </w:tc>
        <w:tc>
          <w:tcPr>
            <w:tcW w:w="642" w:type="pct"/>
            <w:shd w:val="clear" w:color="auto" w:fill="auto"/>
          </w:tcPr>
          <w:p w14:paraId="09CA514F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  <w:tc>
          <w:tcPr>
            <w:tcW w:w="634" w:type="pct"/>
            <w:shd w:val="clear" w:color="auto" w:fill="auto"/>
          </w:tcPr>
          <w:p w14:paraId="319E0B1B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</w:p>
        </w:tc>
      </w:tr>
      <w:tr w:rsidR="009547AE" w:rsidRPr="00DC5125" w14:paraId="20694627" w14:textId="77777777" w:rsidTr="00C3614F">
        <w:tc>
          <w:tcPr>
            <w:tcW w:w="1452" w:type="pct"/>
            <w:shd w:val="clear" w:color="auto" w:fill="auto"/>
          </w:tcPr>
          <w:p w14:paraId="4B14DF1F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Eindtoets/ examen</w:t>
            </w:r>
          </w:p>
        </w:tc>
        <w:tc>
          <w:tcPr>
            <w:tcW w:w="995" w:type="pct"/>
            <w:shd w:val="clear" w:color="auto" w:fill="auto"/>
          </w:tcPr>
          <w:p w14:paraId="7AC08D69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14:paraId="47FDFD97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75F65ADA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42" w:type="pct"/>
            <w:shd w:val="clear" w:color="auto" w:fill="auto"/>
          </w:tcPr>
          <w:p w14:paraId="0708449A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*</w:t>
            </w:r>
          </w:p>
        </w:tc>
        <w:tc>
          <w:tcPr>
            <w:tcW w:w="634" w:type="pct"/>
            <w:shd w:val="clear" w:color="auto" w:fill="auto"/>
          </w:tcPr>
          <w:p w14:paraId="633C6E88" w14:textId="77777777" w:rsidR="009547AE" w:rsidRPr="00DC5125" w:rsidRDefault="009547AE" w:rsidP="00C3614F">
            <w:pPr>
              <w:pStyle w:val="Geenafstand"/>
              <w:rPr>
                <w:rFonts w:ascii="Arial" w:hAnsi="Arial" w:cs="Arial"/>
                <w:bCs/>
                <w:lang w:eastAsia="nl-NL"/>
              </w:rPr>
            </w:pPr>
            <w:r w:rsidRPr="00DC5125">
              <w:rPr>
                <w:rFonts w:ascii="Arial" w:hAnsi="Arial" w:cs="Arial"/>
                <w:bCs/>
                <w:lang w:eastAsia="nl-NL"/>
              </w:rPr>
              <w:t>(*)</w:t>
            </w:r>
          </w:p>
        </w:tc>
      </w:tr>
    </w:tbl>
    <w:p w14:paraId="01B50B7B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198621D6" w14:textId="77777777" w:rsidR="009547AE" w:rsidRDefault="009547AE" w:rsidP="009547AE">
      <w:pPr>
        <w:pStyle w:val="Geenafstand"/>
        <w:jc w:val="center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Tabel 1: leerinhoudelijke vereisten</w:t>
      </w:r>
    </w:p>
    <w:p w14:paraId="49CCD268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51B0AB15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  <w:r w:rsidRPr="00DC5125">
        <w:rPr>
          <w:rFonts w:ascii="Arial" w:hAnsi="Arial" w:cs="Arial"/>
          <w:lang w:eastAsia="nl-NL"/>
        </w:rPr>
        <w:t> *</w:t>
      </w:r>
      <w:r>
        <w:rPr>
          <w:rFonts w:ascii="Arial" w:hAnsi="Arial" w:cs="Arial"/>
          <w:lang w:eastAsia="nl-NL"/>
        </w:rPr>
        <w:t>Verplicht</w:t>
      </w:r>
      <w:r w:rsidRPr="00DC5125">
        <w:rPr>
          <w:rFonts w:ascii="Arial" w:hAnsi="Arial" w:cs="Arial"/>
          <w:lang w:eastAsia="nl-NL"/>
        </w:rPr>
        <w:t xml:space="preserve"> (*) afhankelijk van de </w:t>
      </w:r>
      <w:r>
        <w:rPr>
          <w:rFonts w:ascii="Arial" w:hAnsi="Arial" w:cs="Arial"/>
          <w:lang w:eastAsia="nl-NL"/>
        </w:rPr>
        <w:t>aanvraag.</w:t>
      </w:r>
    </w:p>
    <w:p w14:paraId="01A03387" w14:textId="77777777" w:rsidR="009547AE" w:rsidRDefault="009547AE" w:rsidP="009547AE">
      <w:pPr>
        <w:pStyle w:val="Geenafstand"/>
        <w:rPr>
          <w:rFonts w:ascii="Arial" w:hAnsi="Arial" w:cs="Arial"/>
          <w:bCs/>
          <w:lang w:eastAsia="nl-NL"/>
        </w:rPr>
      </w:pPr>
    </w:p>
    <w:p w14:paraId="79E56EEC" w14:textId="77777777" w:rsidR="009547AE" w:rsidRPr="00DC5125" w:rsidRDefault="009547AE" w:rsidP="009547AE">
      <w:pPr>
        <w:pStyle w:val="Geenafstand"/>
        <w:rPr>
          <w:rFonts w:ascii="Arial" w:hAnsi="Arial" w:cs="Arial"/>
          <w:bCs/>
          <w:lang w:eastAsia="nl-NL"/>
        </w:rPr>
      </w:pPr>
      <w:r w:rsidRPr="00DC5125">
        <w:rPr>
          <w:rFonts w:ascii="Arial" w:hAnsi="Arial" w:cs="Arial"/>
          <w:bCs/>
          <w:lang w:eastAsia="nl-NL"/>
        </w:rPr>
        <w:t>3) Organisatorische afspraken tussen scholingsaanbieder en student</w:t>
      </w:r>
    </w:p>
    <w:p w14:paraId="71DD4C5E" w14:textId="77777777" w:rsidR="009547AE" w:rsidRDefault="009547AE" w:rsidP="009547AE">
      <w:pPr>
        <w:pStyle w:val="Geenafstand"/>
        <w:rPr>
          <w:rFonts w:ascii="Arial" w:hAnsi="Arial" w:cs="Arial"/>
          <w:bCs/>
          <w:lang w:eastAsia="nl-NL"/>
        </w:rPr>
      </w:pPr>
    </w:p>
    <w:p w14:paraId="51C7A876" w14:textId="77777777" w:rsidR="009547AE" w:rsidRDefault="009547AE" w:rsidP="009547AE">
      <w:pPr>
        <w:pStyle w:val="Geenafstand"/>
        <w:rPr>
          <w:rFonts w:ascii="Arial" w:hAnsi="Arial" w:cs="Arial"/>
          <w:bCs/>
          <w:lang w:eastAsia="nl-NL"/>
        </w:rPr>
      </w:pPr>
      <w:r w:rsidRPr="00DC5125">
        <w:rPr>
          <w:rFonts w:ascii="Arial" w:hAnsi="Arial" w:cs="Arial"/>
          <w:bCs/>
          <w:lang w:eastAsia="nl-NL"/>
        </w:rPr>
        <w:t>4) Betalingsafspraken tussen scholingsaanbieder en student</w:t>
      </w:r>
    </w:p>
    <w:p w14:paraId="73968983" w14:textId="77777777" w:rsidR="009547AE" w:rsidRDefault="009547AE" w:rsidP="009547AE">
      <w:pPr>
        <w:pStyle w:val="Geenafstand"/>
        <w:rPr>
          <w:rFonts w:ascii="Arial" w:hAnsi="Arial" w:cs="Arial"/>
          <w:bCs/>
          <w:lang w:eastAsia="nl-NL"/>
        </w:rPr>
      </w:pPr>
    </w:p>
    <w:p w14:paraId="71264DD7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bCs/>
          <w:lang w:eastAsia="nl-NL"/>
        </w:rPr>
        <w:t xml:space="preserve">5) </w:t>
      </w:r>
      <w:r>
        <w:rPr>
          <w:rFonts w:ascii="Arial" w:hAnsi="Arial" w:cs="Arial"/>
          <w:lang w:eastAsia="nl-NL"/>
        </w:rPr>
        <w:t>Reclame- en wervingsmateriaal,</w:t>
      </w:r>
      <w:r w:rsidRPr="00D01B10">
        <w:rPr>
          <w:rFonts w:ascii="Arial" w:hAnsi="Arial" w:cs="Arial"/>
          <w:lang w:eastAsia="nl-NL"/>
        </w:rPr>
        <w:t xml:space="preserve"> folder </w:t>
      </w:r>
      <w:r>
        <w:rPr>
          <w:rFonts w:ascii="Arial" w:hAnsi="Arial" w:cs="Arial"/>
          <w:lang w:eastAsia="nl-NL"/>
        </w:rPr>
        <w:t>en/</w:t>
      </w:r>
      <w:r w:rsidRPr="00D01B10">
        <w:rPr>
          <w:rFonts w:ascii="Arial" w:hAnsi="Arial" w:cs="Arial"/>
          <w:lang w:eastAsia="nl-NL"/>
        </w:rPr>
        <w:t>of website- print van de scholing</w:t>
      </w:r>
      <w:r w:rsidRPr="004C515C">
        <w:rPr>
          <w:rFonts w:ascii="Arial" w:hAnsi="Arial" w:cs="Arial"/>
          <w:lang w:eastAsia="nl-NL"/>
        </w:rPr>
        <w:t xml:space="preserve"> </w:t>
      </w:r>
    </w:p>
    <w:p w14:paraId="658516A2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  <w:r w:rsidRPr="004C515C">
        <w:rPr>
          <w:rFonts w:ascii="Arial" w:hAnsi="Arial" w:cs="Arial"/>
          <w:lang w:eastAsia="nl-NL"/>
        </w:rPr>
        <w:br/>
      </w:r>
      <w:r>
        <w:rPr>
          <w:rFonts w:ascii="Arial" w:hAnsi="Arial" w:cs="Arial"/>
          <w:lang w:eastAsia="nl-NL"/>
        </w:rPr>
        <w:t>6) I</w:t>
      </w:r>
      <w:r w:rsidRPr="004C515C">
        <w:rPr>
          <w:rFonts w:ascii="Arial" w:hAnsi="Arial" w:cs="Arial"/>
          <w:lang w:eastAsia="nl-NL"/>
        </w:rPr>
        <w:t>nhoudelijk curriculum van de scholing</w:t>
      </w:r>
      <w:r>
        <w:rPr>
          <w:rStyle w:val="Voetnootmarkering"/>
          <w:rFonts w:ascii="Arial" w:hAnsi="Arial" w:cs="Arial"/>
          <w:lang w:eastAsia="nl-NL"/>
        </w:rPr>
        <w:footnoteReference w:id="1"/>
      </w:r>
      <w:r>
        <w:rPr>
          <w:rFonts w:ascii="Arial" w:hAnsi="Arial" w:cs="Arial"/>
          <w:lang w:eastAsia="nl-NL"/>
        </w:rPr>
        <w:t xml:space="preserve"> </w:t>
      </w:r>
    </w:p>
    <w:p w14:paraId="3DC2237D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/>
        <w:t>7) L</w:t>
      </w:r>
      <w:r w:rsidRPr="00D01B10">
        <w:rPr>
          <w:rFonts w:ascii="Arial" w:hAnsi="Arial" w:cs="Arial"/>
          <w:lang w:eastAsia="nl-NL"/>
        </w:rPr>
        <w:t>iteratuurlijst</w:t>
      </w:r>
    </w:p>
    <w:p w14:paraId="5BD835B2" w14:textId="77777777" w:rsidR="009547AE" w:rsidRPr="0077719E" w:rsidRDefault="009547AE" w:rsidP="009547AE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br/>
      </w:r>
      <w:r w:rsidRPr="0077719E">
        <w:rPr>
          <w:rFonts w:ascii="Arial" w:hAnsi="Arial" w:cs="Arial"/>
          <w:lang w:eastAsia="nl-NL"/>
        </w:rPr>
        <w:t>8) (Beroeps)-CV van docent(en)</w:t>
      </w:r>
    </w:p>
    <w:p w14:paraId="1090CBDA" w14:textId="77777777" w:rsidR="009547AE" w:rsidRPr="00967748" w:rsidRDefault="009547AE" w:rsidP="009547AE">
      <w:pPr>
        <w:rPr>
          <w:rFonts w:ascii="Arial" w:hAnsi="Arial" w:cs="Arial"/>
        </w:rPr>
      </w:pPr>
      <w:r w:rsidRPr="00967748">
        <w:rPr>
          <w:rFonts w:ascii="Arial" w:hAnsi="Arial" w:cs="Arial"/>
        </w:rPr>
        <w:t>De SKB verwijderd de Cv’s van de docenten, i.v.m. de privacywet (AVG) na het toesturen van bevindingen en/ of het SKB- certificaat.</w:t>
      </w:r>
    </w:p>
    <w:p w14:paraId="1DE92A09" w14:textId="77777777" w:rsidR="009547AE" w:rsidRPr="00967748" w:rsidRDefault="009547AE" w:rsidP="009547AE">
      <w:pPr>
        <w:rPr>
          <w:rFonts w:ascii="Arial" w:hAnsi="Arial" w:cs="Arial"/>
        </w:rPr>
      </w:pPr>
      <w:r w:rsidRPr="00967748">
        <w:rPr>
          <w:rFonts w:ascii="Arial" w:hAnsi="Arial" w:cs="Arial"/>
        </w:rPr>
        <w:t>9) Verklaring omtrent gedrag (VOG)</w:t>
      </w:r>
    </w:p>
    <w:p w14:paraId="14FE6BD2" w14:textId="47AFB7F3" w:rsidR="009547AE" w:rsidRPr="009943B2" w:rsidRDefault="009547AE" w:rsidP="009547AE">
      <w:pPr>
        <w:rPr>
          <w:rFonts w:ascii="Arial" w:hAnsi="Arial" w:cs="Arial"/>
        </w:rPr>
      </w:pPr>
      <w:r w:rsidRPr="009943B2">
        <w:rPr>
          <w:rFonts w:ascii="Arial" w:hAnsi="Arial" w:cs="Arial"/>
        </w:rPr>
        <w:t>Alle vaste docenten</w:t>
      </w:r>
      <w:r>
        <w:rPr>
          <w:rFonts w:ascii="Arial" w:hAnsi="Arial" w:cs="Arial"/>
        </w:rPr>
        <w:t xml:space="preserve">, </w:t>
      </w:r>
      <w:r w:rsidRPr="009943B2">
        <w:rPr>
          <w:rFonts w:ascii="Arial" w:hAnsi="Arial" w:cs="Arial"/>
        </w:rPr>
        <w:t>zij die structureel en regelmatig</w:t>
      </w:r>
      <w:r>
        <w:rPr>
          <w:rFonts w:ascii="Arial" w:hAnsi="Arial" w:cs="Arial"/>
        </w:rPr>
        <w:t xml:space="preserve"> </w:t>
      </w:r>
      <w:r w:rsidRPr="009943B2">
        <w:rPr>
          <w:rFonts w:ascii="Arial" w:hAnsi="Arial" w:cs="Arial"/>
        </w:rPr>
        <w:t xml:space="preserve">in het rooster voorkomen, moeten in het bezit zijn van een geldige VOG. </w:t>
      </w:r>
      <w:r w:rsidRPr="009943B2">
        <w:rPr>
          <w:rFonts w:ascii="Arial" w:hAnsi="Arial" w:cs="Arial"/>
          <w:bCs/>
        </w:rPr>
        <w:t>Gastdocenten in overeenstemming met standpunt scholingsaanbieder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9943B2">
        <w:rPr>
          <w:rFonts w:ascii="Arial" w:hAnsi="Arial" w:cs="Arial"/>
        </w:rPr>
        <w:t xml:space="preserve">Bij het SKB-A en SKB-B-accreditatietraject wordt bij de visitatie van het scholingsinstituut door de accrediteur(s) van de SKB hierom gevraagd. </w:t>
      </w:r>
    </w:p>
    <w:p w14:paraId="7F7B14E0" w14:textId="77777777" w:rsidR="009547AE" w:rsidRDefault="009547AE" w:rsidP="009547AE">
      <w:pPr>
        <w:rPr>
          <w:rFonts w:ascii="Arial" w:hAnsi="Arial" w:cs="Arial"/>
        </w:rPr>
      </w:pPr>
      <w:r>
        <w:rPr>
          <w:rFonts w:ascii="Arial" w:hAnsi="Arial" w:cs="Arial"/>
          <w:lang w:eastAsia="nl-NL"/>
        </w:rPr>
        <w:t>10) V</w:t>
      </w:r>
      <w:r w:rsidRPr="00D01B10">
        <w:rPr>
          <w:rFonts w:ascii="Arial" w:hAnsi="Arial" w:cs="Arial"/>
          <w:lang w:eastAsia="nl-NL"/>
        </w:rPr>
        <w:t xml:space="preserve">oorbeeld </w:t>
      </w:r>
      <w:r>
        <w:rPr>
          <w:rFonts w:ascii="Arial" w:hAnsi="Arial" w:cs="Arial"/>
          <w:lang w:eastAsia="nl-NL"/>
        </w:rPr>
        <w:t>deelname</w:t>
      </w:r>
      <w:r w:rsidRPr="00D01B10">
        <w:rPr>
          <w:rFonts w:ascii="Arial" w:hAnsi="Arial" w:cs="Arial"/>
          <w:lang w:eastAsia="nl-NL"/>
        </w:rPr>
        <w:t>certificaat of diploma</w:t>
      </w:r>
    </w:p>
    <w:p w14:paraId="2FDCE16B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11) Examenreglement)</w:t>
      </w:r>
    </w:p>
    <w:p w14:paraId="47C08C14" w14:textId="77777777" w:rsidR="009547AE" w:rsidRPr="00D01B10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40CABCAC" w14:textId="77777777" w:rsidR="009547AE" w:rsidRPr="00D01B10" w:rsidRDefault="009547AE" w:rsidP="009547AE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12) Eind</w:t>
      </w:r>
      <w:r w:rsidRPr="00D01B10">
        <w:rPr>
          <w:rFonts w:ascii="Arial" w:hAnsi="Arial" w:cs="Arial"/>
          <w:lang w:eastAsia="nl-NL"/>
        </w:rPr>
        <w:t>evaluatieformulier</w:t>
      </w:r>
    </w:p>
    <w:p w14:paraId="3CB4F16B" w14:textId="77777777" w:rsidR="009547AE" w:rsidRPr="00D01B10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049E7509" w14:textId="77777777" w:rsidR="009547AE" w:rsidRPr="00677526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4DFC819B" w14:textId="77777777" w:rsidR="009547AE" w:rsidRPr="00A12F18" w:rsidRDefault="009547AE" w:rsidP="009547AE">
      <w:pPr>
        <w:pStyle w:val="Geenafstand"/>
        <w:rPr>
          <w:rFonts w:ascii="Arial" w:hAnsi="Arial" w:cs="Arial"/>
          <w:i/>
          <w:lang w:eastAsia="nl-NL"/>
        </w:rPr>
      </w:pPr>
      <w:r w:rsidRPr="00A12F18">
        <w:rPr>
          <w:rFonts w:ascii="Arial" w:hAnsi="Arial" w:cs="Arial"/>
          <w:bCs/>
          <w:i/>
          <w:lang w:eastAsia="nl-NL"/>
        </w:rPr>
        <w:t>Vereisten voor SKB-F: zie</w:t>
      </w:r>
      <w:r w:rsidRPr="00A12F18">
        <w:rPr>
          <w:rFonts w:ascii="Arial" w:hAnsi="Arial" w:cs="Arial"/>
          <w:i/>
          <w:lang w:eastAsia="nl-NL"/>
        </w:rPr>
        <w:t xml:space="preserve"> het</w:t>
      </w:r>
      <w:r w:rsidRPr="00A12F18">
        <w:rPr>
          <w:rFonts w:ascii="Arial" w:hAnsi="Arial" w:cs="Arial"/>
          <w:bCs/>
          <w:i/>
          <w:lang w:eastAsia="nl-NL"/>
        </w:rPr>
        <w:t xml:space="preserve"> </w:t>
      </w:r>
      <w:r w:rsidRPr="00A12F18">
        <w:rPr>
          <w:rFonts w:ascii="Arial" w:hAnsi="Arial" w:cs="Arial"/>
          <w:i/>
          <w:lang w:eastAsia="nl-NL"/>
        </w:rPr>
        <w:t>‘aanvraagformulier’ v</w:t>
      </w:r>
      <w:r>
        <w:rPr>
          <w:rFonts w:ascii="Arial" w:hAnsi="Arial" w:cs="Arial"/>
          <w:i/>
          <w:lang w:eastAsia="nl-NL"/>
        </w:rPr>
        <w:t>an SKB-F. (Deze aanvraag wordt beoordeeld</w:t>
      </w:r>
      <w:r w:rsidRPr="00A12F18">
        <w:rPr>
          <w:rFonts w:ascii="Arial" w:hAnsi="Arial" w:cs="Arial"/>
          <w:i/>
          <w:lang w:eastAsia="nl-NL"/>
        </w:rPr>
        <w:t xml:space="preserve"> op basis van ‘zelftoetsing’)</w:t>
      </w:r>
    </w:p>
    <w:p w14:paraId="6B04FF02" w14:textId="77777777" w:rsidR="009547AE" w:rsidRDefault="009547AE" w:rsidP="009547AE">
      <w:pPr>
        <w:pStyle w:val="Geenafstand"/>
        <w:rPr>
          <w:rFonts w:ascii="Arial" w:hAnsi="Arial" w:cs="Arial"/>
          <w:lang w:eastAsia="nl-NL"/>
        </w:rPr>
      </w:pPr>
    </w:p>
    <w:p w14:paraId="39B7D88D" w14:textId="77777777" w:rsidR="009547AE" w:rsidRPr="00A93598" w:rsidRDefault="009547AE" w:rsidP="009547AE">
      <w:pPr>
        <w:rPr>
          <w:sz w:val="16"/>
          <w:szCs w:val="16"/>
        </w:rPr>
      </w:pPr>
      <w:r w:rsidRPr="002E34D5">
        <w:rPr>
          <w:rFonts w:ascii="Arial" w:hAnsi="Arial" w:cs="Arial"/>
          <w:i/>
          <w:lang w:eastAsia="nl-NL"/>
        </w:rPr>
        <w:t>Vereisten voor Webinars</w:t>
      </w:r>
    </w:p>
    <w:p w14:paraId="5CFB778E" w14:textId="77777777" w:rsidR="009547AE" w:rsidRPr="001A045F" w:rsidRDefault="009547AE" w:rsidP="009547AE">
      <w:pPr>
        <w:pStyle w:val="Geenafstand"/>
        <w:rPr>
          <w:rFonts w:ascii="Arial" w:hAnsi="Arial" w:cs="Arial"/>
          <w:bCs/>
          <w:lang w:eastAsia="nl-NL"/>
        </w:rPr>
      </w:pPr>
      <w:r>
        <w:rPr>
          <w:rFonts w:ascii="Arial" w:hAnsi="Arial" w:cs="Arial"/>
          <w:lang w:eastAsia="nl-NL"/>
        </w:rPr>
        <w:lastRenderedPageBreak/>
        <w:t>Het betreft hier s</w:t>
      </w:r>
      <w:r w:rsidRPr="000B0C66">
        <w:rPr>
          <w:rFonts w:ascii="Arial" w:hAnsi="Arial" w:cs="Arial"/>
          <w:lang w:eastAsia="nl-NL"/>
        </w:rPr>
        <w:t>cholingen op basis van bijvoorbeeld schriftelijk onderwijs of studies via internet (webinars, e-learning)</w:t>
      </w:r>
      <w:r>
        <w:rPr>
          <w:rFonts w:ascii="Arial" w:hAnsi="Arial" w:cs="Arial"/>
          <w:lang w:eastAsia="nl-NL"/>
        </w:rPr>
        <w:t>. Bij deze vormen van scholing zijn er w</w:t>
      </w:r>
      <w:r w:rsidRPr="000B0C66">
        <w:rPr>
          <w:rFonts w:ascii="Arial" w:hAnsi="Arial" w:cs="Arial"/>
          <w:lang w:eastAsia="nl-NL"/>
        </w:rPr>
        <w:t xml:space="preserve">einig tot geen face- to- face </w:t>
      </w:r>
      <w:r>
        <w:rPr>
          <w:rFonts w:ascii="Arial" w:hAnsi="Arial" w:cs="Arial"/>
          <w:lang w:eastAsia="nl-NL"/>
        </w:rPr>
        <w:t>contacturen met de opleider.</w:t>
      </w:r>
      <w:r w:rsidRPr="000B0C66">
        <w:rPr>
          <w:rFonts w:ascii="Arial" w:hAnsi="Arial" w:cs="Arial"/>
          <w:lang w:eastAsia="nl-NL"/>
        </w:rPr>
        <w:t xml:space="preserve"> Certificering van deze scholingsvormen worden door de SKB onder andere getoetst op basis van de relevantie die ze voor de beroepsuitoefening van therapeuten hebben.</w:t>
      </w:r>
      <w:r w:rsidRPr="000B0C66">
        <w:rPr>
          <w:rFonts w:ascii="Arial" w:hAnsi="Arial" w:cs="Arial"/>
          <w:lang w:eastAsia="nl-NL"/>
        </w:rPr>
        <w:br/>
      </w:r>
      <w:r w:rsidRPr="001A045F">
        <w:rPr>
          <w:rFonts w:ascii="Arial" w:hAnsi="Arial" w:cs="Arial"/>
          <w:bCs/>
          <w:lang w:eastAsia="nl-NL"/>
        </w:rPr>
        <w:t>Webinars en e-learning kunnen ook een onderdeel van een langere scholing zijn en vallen dan onder die scholing</w:t>
      </w:r>
      <w:r>
        <w:rPr>
          <w:rFonts w:ascii="Arial" w:hAnsi="Arial" w:cs="Arial"/>
          <w:bCs/>
          <w:lang w:eastAsia="nl-NL"/>
        </w:rPr>
        <w:t>.</w:t>
      </w:r>
    </w:p>
    <w:p w14:paraId="710E8E9D" w14:textId="77777777" w:rsidR="00643B60" w:rsidRDefault="00643B60"/>
    <w:sectPr w:rsidR="0064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3ECA" w14:textId="77777777" w:rsidR="009547AE" w:rsidRDefault="009547AE" w:rsidP="009547AE">
      <w:pPr>
        <w:spacing w:after="0" w:line="240" w:lineRule="auto"/>
      </w:pPr>
      <w:r>
        <w:separator/>
      </w:r>
    </w:p>
  </w:endnote>
  <w:endnote w:type="continuationSeparator" w:id="0">
    <w:p w14:paraId="12696D88" w14:textId="77777777" w:rsidR="009547AE" w:rsidRDefault="009547AE" w:rsidP="0095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EB5A" w14:textId="77777777" w:rsidR="009547AE" w:rsidRDefault="009547AE" w:rsidP="009547AE">
      <w:pPr>
        <w:spacing w:after="0" w:line="240" w:lineRule="auto"/>
      </w:pPr>
      <w:r>
        <w:separator/>
      </w:r>
    </w:p>
  </w:footnote>
  <w:footnote w:type="continuationSeparator" w:id="0">
    <w:p w14:paraId="53CA6F9B" w14:textId="77777777" w:rsidR="009547AE" w:rsidRDefault="009547AE" w:rsidP="009547AE">
      <w:pPr>
        <w:spacing w:after="0" w:line="240" w:lineRule="auto"/>
      </w:pPr>
      <w:r>
        <w:continuationSeparator/>
      </w:r>
    </w:p>
  </w:footnote>
  <w:footnote w:id="1">
    <w:p w14:paraId="362676BA" w14:textId="77777777" w:rsidR="009547AE" w:rsidRDefault="009547AE" w:rsidP="009547AE">
      <w:pPr>
        <w:pStyle w:val="Voetnoottekst"/>
      </w:pPr>
      <w:r>
        <w:rPr>
          <w:rStyle w:val="Voetnootmarkering"/>
        </w:rPr>
        <w:footnoteRef/>
      </w:r>
      <w:r>
        <w:t xml:space="preserve"> Gedacht kan worden aan de beschrijving van het curriculum alsmede een rooster van de verschillende opleidingsjaren.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E"/>
    <w:rsid w:val="00643B60"/>
    <w:rsid w:val="009547AE"/>
    <w:rsid w:val="00A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12F3"/>
  <w15:chartTrackingRefBased/>
  <w15:docId w15:val="{07770525-76ED-4E2D-888A-D4EB270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7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47AE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47AE"/>
    <w:rPr>
      <w:sz w:val="20"/>
      <w:szCs w:val="20"/>
      <w:lang w:val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47AE"/>
    <w:rPr>
      <w:rFonts w:ascii="Calibri" w:eastAsia="Calibri" w:hAnsi="Calibri" w:cs="Times New Roman"/>
      <w:sz w:val="20"/>
      <w:szCs w:val="20"/>
      <w:lang w:val="x-none"/>
    </w:rPr>
  </w:style>
  <w:style w:type="character" w:styleId="Voetnootmarkering">
    <w:name w:val="footnote reference"/>
    <w:uiPriority w:val="99"/>
    <w:semiHidden/>
    <w:unhideWhenUsed/>
    <w:rsid w:val="00954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SKB</dc:creator>
  <cp:keywords/>
  <dc:description/>
  <cp:lastModifiedBy>Stichting SKB</cp:lastModifiedBy>
  <cp:revision>2</cp:revision>
  <dcterms:created xsi:type="dcterms:W3CDTF">2020-06-30T12:02:00Z</dcterms:created>
  <dcterms:modified xsi:type="dcterms:W3CDTF">2020-06-30T12:31:00Z</dcterms:modified>
</cp:coreProperties>
</file>